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051834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051834">
        <w:rPr>
          <w:sz w:val="50"/>
          <w:szCs w:val="50"/>
        </w:rPr>
        <w:t>при выполнении водолазных работ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 xml:space="preserve">Настоящая инструкция разработана на основе типовой инструкции с учетом требований законодательных и иных нормативных правовых актов, содержащих государственные требования охраны труда, а также </w:t>
      </w:r>
      <w:r w:rsidR="00051834">
        <w:rPr>
          <w:color w:val="2D2D2D"/>
          <w:spacing w:val="2"/>
          <w:sz w:val="28"/>
          <w:szCs w:val="28"/>
        </w:rPr>
        <w:t xml:space="preserve">межотраслевых </w:t>
      </w:r>
      <w:r w:rsidRPr="000257F9">
        <w:rPr>
          <w:color w:val="2D2D2D"/>
          <w:spacing w:val="2"/>
          <w:sz w:val="28"/>
          <w:szCs w:val="28"/>
        </w:rPr>
        <w:t xml:space="preserve">правил по охране труда </w:t>
      </w:r>
      <w:r w:rsidR="00051834">
        <w:rPr>
          <w:color w:val="2D2D2D"/>
          <w:spacing w:val="2"/>
          <w:sz w:val="28"/>
          <w:szCs w:val="28"/>
        </w:rPr>
        <w:t>при выполнении водолазных работ</w:t>
      </w:r>
      <w:r w:rsidRPr="000257F9">
        <w:rPr>
          <w:color w:val="2D2D2D"/>
          <w:spacing w:val="2"/>
          <w:sz w:val="28"/>
          <w:szCs w:val="28"/>
        </w:rPr>
        <w:t xml:space="preserve"> и предназначена </w:t>
      </w:r>
      <w:r w:rsidR="00051834" w:rsidRPr="00051834">
        <w:rPr>
          <w:color w:val="2D2D2D"/>
          <w:spacing w:val="2"/>
          <w:sz w:val="28"/>
          <w:szCs w:val="28"/>
        </w:rPr>
        <w:t> для водолаза при выполнении работ под водой</w:t>
      </w:r>
      <w:r w:rsidR="00051834">
        <w:rPr>
          <w:color w:val="2D2D2D"/>
          <w:spacing w:val="2"/>
          <w:sz w:val="28"/>
          <w:szCs w:val="28"/>
        </w:rPr>
        <w:t>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664F36" w:rsidRDefault="0005183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="00664F36" w:rsidRPr="00664F36">
        <w:rPr>
          <w:color w:val="2D2D2D"/>
          <w:spacing w:val="2"/>
          <w:sz w:val="28"/>
          <w:szCs w:val="28"/>
        </w:rPr>
        <w:t>К водолазным спускам и работам допускаются работники, имеющие документ о профессиональном образовании по водолазному делу, личную медицинскую книжку водолаза с заключением водолазно-медицинской комиссии (ВМК) о пригодности к подводным работам с указанием, по состоянию здоровья, максимальной глубины погружения в текущем году и личную книжку водолаза с заключением водолазно-квалификационной комиссии (ВКК), в котором установлена глубина погружения на текущий год.</w:t>
      </w:r>
      <w:proofErr w:type="gramEnd"/>
    </w:p>
    <w:p w:rsidR="009D00C7" w:rsidRDefault="009D00C7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водолазным работам работники допускаютя после прохождения:</w:t>
      </w:r>
    </w:p>
    <w:p w:rsid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D00C7">
        <w:rPr>
          <w:color w:val="2D2D2D"/>
          <w:spacing w:val="2"/>
          <w:sz w:val="28"/>
          <w:szCs w:val="28"/>
        </w:rPr>
        <w:t>обязательных предварительных и периодических медицинских осмотров (обследований) работников, а также при налич</w:t>
      </w:r>
      <w:r>
        <w:rPr>
          <w:color w:val="2D2D2D"/>
          <w:spacing w:val="2"/>
          <w:sz w:val="28"/>
          <w:szCs w:val="28"/>
        </w:rPr>
        <w:t>ии медицинских противопоказаний;</w:t>
      </w:r>
    </w:p>
    <w:p w:rsidR="009D00C7" w:rsidRP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9D00C7">
        <w:rPr>
          <w:color w:val="2D2D2D"/>
          <w:spacing w:val="2"/>
          <w:sz w:val="28"/>
          <w:szCs w:val="28"/>
        </w:rPr>
        <w:t>обязательно</w:t>
      </w:r>
      <w:r>
        <w:rPr>
          <w:color w:val="2D2D2D"/>
          <w:spacing w:val="2"/>
          <w:sz w:val="28"/>
          <w:szCs w:val="28"/>
        </w:rPr>
        <w:t>го</w:t>
      </w:r>
      <w:r w:rsidRPr="009D00C7">
        <w:rPr>
          <w:color w:val="2D2D2D"/>
          <w:spacing w:val="2"/>
          <w:sz w:val="28"/>
          <w:szCs w:val="28"/>
        </w:rPr>
        <w:t xml:space="preserve"> психиатрическо</w:t>
      </w:r>
      <w:r>
        <w:rPr>
          <w:color w:val="2D2D2D"/>
          <w:spacing w:val="2"/>
          <w:sz w:val="28"/>
          <w:szCs w:val="28"/>
        </w:rPr>
        <w:t>го</w:t>
      </w:r>
      <w:r w:rsidRPr="009D00C7">
        <w:rPr>
          <w:color w:val="2D2D2D"/>
          <w:spacing w:val="2"/>
          <w:sz w:val="28"/>
          <w:szCs w:val="28"/>
        </w:rPr>
        <w:t xml:space="preserve"> освидетельствовани</w:t>
      </w:r>
      <w:r>
        <w:rPr>
          <w:color w:val="2D2D2D"/>
          <w:spacing w:val="2"/>
          <w:sz w:val="28"/>
          <w:szCs w:val="28"/>
        </w:rPr>
        <w:t>я;</w:t>
      </w:r>
    </w:p>
    <w:p w:rsidR="009D00C7" w:rsidRP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9D00C7">
        <w:rPr>
          <w:color w:val="2D2D2D"/>
          <w:spacing w:val="2"/>
          <w:sz w:val="28"/>
          <w:szCs w:val="28"/>
        </w:rPr>
        <w:t>обучени</w:t>
      </w:r>
      <w:r>
        <w:rPr>
          <w:color w:val="2D2D2D"/>
          <w:spacing w:val="2"/>
          <w:sz w:val="28"/>
          <w:szCs w:val="28"/>
        </w:rPr>
        <w:t>я</w:t>
      </w:r>
      <w:r w:rsidRPr="009D00C7">
        <w:rPr>
          <w:color w:val="2D2D2D"/>
          <w:spacing w:val="2"/>
          <w:sz w:val="28"/>
          <w:szCs w:val="28"/>
        </w:rPr>
        <w:t xml:space="preserve"> по охране</w:t>
      </w:r>
      <w:proofErr w:type="gramEnd"/>
      <w:r w:rsidRPr="009D00C7">
        <w:rPr>
          <w:color w:val="2D2D2D"/>
          <w:spacing w:val="2"/>
          <w:sz w:val="28"/>
          <w:szCs w:val="28"/>
        </w:rPr>
        <w:t xml:space="preserve"> труда и проверк</w:t>
      </w:r>
      <w:r>
        <w:rPr>
          <w:color w:val="2D2D2D"/>
          <w:spacing w:val="2"/>
          <w:sz w:val="28"/>
          <w:szCs w:val="28"/>
        </w:rPr>
        <w:t>и</w:t>
      </w:r>
      <w:r w:rsidRPr="009D00C7">
        <w:rPr>
          <w:color w:val="2D2D2D"/>
          <w:spacing w:val="2"/>
          <w:sz w:val="28"/>
          <w:szCs w:val="28"/>
        </w:rPr>
        <w:t xml:space="preserve"> знаний требований охраны труда</w:t>
      </w:r>
      <w:r>
        <w:rPr>
          <w:color w:val="2D2D2D"/>
          <w:spacing w:val="2"/>
          <w:sz w:val="28"/>
          <w:szCs w:val="28"/>
        </w:rPr>
        <w:t>.</w:t>
      </w:r>
    </w:p>
    <w:p w:rsidR="00051834" w:rsidRPr="00051834" w:rsidRDefault="00051834" w:rsidP="00664F3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1.2. К водолазным спускам и работам допускаются водолазы, определенные ежегодным приказом администрации предприятия</w:t>
      </w:r>
      <w:r>
        <w:rPr>
          <w:color w:val="2D2D2D"/>
          <w:spacing w:val="2"/>
          <w:sz w:val="28"/>
          <w:szCs w:val="28"/>
        </w:rPr>
        <w:t>.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1.3. Назначение работающего водолаза производится руководителем водолазного спуска при распределении обязанностей среди водолазов станции перед началом водолазных спусков и сохраняется до окончания данного спуска.</w:t>
      </w:r>
    </w:p>
    <w:p w:rsid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1.4. В период выполнения водолазного спуска работающий водолаз подчиняется руководителю водолазного спуска.</w:t>
      </w:r>
    </w:p>
    <w:p w:rsidR="009D00C7" w:rsidRPr="009D00C7" w:rsidRDefault="009D00C7" w:rsidP="009D00C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1.5. </w:t>
      </w:r>
      <w:r w:rsidRPr="009D00C7">
        <w:rPr>
          <w:color w:val="2D2D2D"/>
          <w:spacing w:val="2"/>
          <w:sz w:val="28"/>
          <w:szCs w:val="28"/>
        </w:rPr>
        <w:t xml:space="preserve">Водолазные работы, кроме </w:t>
      </w:r>
      <w:proofErr w:type="gramStart"/>
      <w:r w:rsidRPr="009D00C7">
        <w:rPr>
          <w:color w:val="2D2D2D"/>
          <w:spacing w:val="2"/>
          <w:sz w:val="28"/>
          <w:szCs w:val="28"/>
        </w:rPr>
        <w:t>спасательных</w:t>
      </w:r>
      <w:proofErr w:type="gramEnd"/>
      <w:r w:rsidRPr="009D00C7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выполняются</w:t>
      </w:r>
      <w:r w:rsidRPr="009D00C7">
        <w:rPr>
          <w:color w:val="2D2D2D"/>
          <w:spacing w:val="2"/>
          <w:sz w:val="28"/>
          <w:szCs w:val="28"/>
        </w:rPr>
        <w:t xml:space="preserve"> при наличии наряда-задания и оформля</w:t>
      </w:r>
      <w:r>
        <w:rPr>
          <w:color w:val="2D2D2D"/>
          <w:spacing w:val="2"/>
          <w:sz w:val="28"/>
          <w:szCs w:val="28"/>
        </w:rPr>
        <w:t>ются</w:t>
      </w:r>
      <w:r w:rsidRPr="009D00C7">
        <w:rPr>
          <w:color w:val="2D2D2D"/>
          <w:spacing w:val="2"/>
          <w:sz w:val="28"/>
          <w:szCs w:val="28"/>
        </w:rPr>
        <w:t xml:space="preserve"> по их окончании актом на выполненные работы.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9D00C7">
        <w:rPr>
          <w:color w:val="2D2D2D"/>
          <w:spacing w:val="2"/>
          <w:sz w:val="28"/>
          <w:szCs w:val="28"/>
        </w:rPr>
        <w:t>6</w:t>
      </w:r>
      <w:r w:rsidRPr="00051834">
        <w:rPr>
          <w:color w:val="2D2D2D"/>
          <w:spacing w:val="2"/>
          <w:sz w:val="28"/>
          <w:szCs w:val="28"/>
        </w:rPr>
        <w:t>. Работающий водолаз должен выполнять только те работы, которые оговорены заданием. В случае необходимости выполнения каких-либо других работ приступать к ним следует только с разрешения руководителя водолазного спуска.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A26F8F">
        <w:rPr>
          <w:color w:val="2D2D2D"/>
          <w:spacing w:val="2"/>
          <w:sz w:val="28"/>
          <w:szCs w:val="28"/>
        </w:rPr>
        <w:t>7</w:t>
      </w:r>
      <w:r w:rsidRPr="00051834">
        <w:rPr>
          <w:color w:val="2D2D2D"/>
          <w:spacing w:val="2"/>
          <w:sz w:val="28"/>
          <w:szCs w:val="28"/>
        </w:rPr>
        <w:t>. Работающий водолаз имеет право требовать от руководителей спуска и работ: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дополнительную информацию об объеме работ, технологии их выполнения, предоставление технической документации и т. п.;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выполнение всех мер безопасности, а также обеспечение работ необходимым инструментом и приспособлениями согласно технической документации на выполнение данной работы.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A26F8F">
        <w:rPr>
          <w:color w:val="2D2D2D"/>
          <w:spacing w:val="2"/>
          <w:sz w:val="28"/>
          <w:szCs w:val="28"/>
        </w:rPr>
        <w:t>8</w:t>
      </w:r>
      <w:r w:rsidRPr="00051834">
        <w:rPr>
          <w:color w:val="2D2D2D"/>
          <w:spacing w:val="2"/>
          <w:sz w:val="28"/>
          <w:szCs w:val="28"/>
        </w:rPr>
        <w:t>. Водолаз, одетый в снаряжение с незащищенными кистями рук, при работе со стальными канатами, при осмотре или ремонте судов, гидротехнических сооружений, трубопроводов и т. п., должен надевать перчатки или рукавицы, соответствующие по защитным свойствам характеру выполняемой работы.</w:t>
      </w:r>
    </w:p>
    <w:p w:rsidR="00051834" w:rsidRP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A26F8F">
        <w:rPr>
          <w:color w:val="2D2D2D"/>
          <w:spacing w:val="2"/>
          <w:sz w:val="28"/>
          <w:szCs w:val="28"/>
        </w:rPr>
        <w:t>9</w:t>
      </w:r>
      <w:r w:rsidRPr="00051834">
        <w:rPr>
          <w:color w:val="2D2D2D"/>
          <w:spacing w:val="2"/>
          <w:sz w:val="28"/>
          <w:szCs w:val="28"/>
        </w:rPr>
        <w:t>. В загрязненную воду (сточные, фекальные воды) для предупреждения инфекционных и кожных заболеваний водолаз должен спускаться в снаряжении, полностью изолирующем его от окружающей среды.</w:t>
      </w:r>
    </w:p>
    <w:p w:rsid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lastRenderedPageBreak/>
        <w:t>1.</w:t>
      </w:r>
      <w:r w:rsidR="00A26F8F">
        <w:rPr>
          <w:color w:val="2D2D2D"/>
          <w:spacing w:val="2"/>
          <w:sz w:val="28"/>
          <w:szCs w:val="28"/>
        </w:rPr>
        <w:t>10</w:t>
      </w:r>
      <w:r w:rsidRPr="00051834">
        <w:rPr>
          <w:color w:val="2D2D2D"/>
          <w:spacing w:val="2"/>
          <w:sz w:val="28"/>
          <w:szCs w:val="28"/>
        </w:rPr>
        <w:t>. Работающий водолаз, нарушивший требования настоящей Инструкции, привлекается к ответственности согласно правилам внутреннего распорядка предприятия.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1.1</w:t>
      </w:r>
      <w:r w:rsidR="00A26F8F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. При выполнении водолазных работ на работника воздействуют следующие вредные и опасные производственные факторы: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физические перегрузки;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664F36">
        <w:rPr>
          <w:color w:val="2D2D2D"/>
          <w:spacing w:val="2"/>
          <w:sz w:val="28"/>
          <w:szCs w:val="28"/>
        </w:rPr>
        <w:t>повышенное давление и перепады давления газовой и водной среды</w:t>
      </w:r>
      <w:r>
        <w:rPr>
          <w:color w:val="2D2D2D"/>
          <w:spacing w:val="2"/>
          <w:sz w:val="28"/>
          <w:szCs w:val="28"/>
        </w:rPr>
        <w:t>;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664F36">
        <w:rPr>
          <w:color w:val="2D2D2D"/>
          <w:spacing w:val="2"/>
          <w:sz w:val="28"/>
          <w:szCs w:val="28"/>
        </w:rPr>
        <w:t>низкая или высокая температура воды</w:t>
      </w:r>
      <w:r>
        <w:rPr>
          <w:color w:val="2D2D2D"/>
          <w:spacing w:val="2"/>
          <w:sz w:val="28"/>
          <w:szCs w:val="28"/>
        </w:rPr>
        <w:t>;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664F36">
        <w:rPr>
          <w:color w:val="2D2D2D"/>
          <w:spacing w:val="2"/>
          <w:sz w:val="28"/>
          <w:szCs w:val="28"/>
        </w:rPr>
        <w:t>нервно-психические перегрузки</w:t>
      </w:r>
      <w:r>
        <w:rPr>
          <w:color w:val="2D2D2D"/>
          <w:spacing w:val="2"/>
          <w:sz w:val="28"/>
          <w:szCs w:val="28"/>
        </w:rPr>
        <w:t>;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664F36">
        <w:rPr>
          <w:color w:val="2D2D2D"/>
          <w:spacing w:val="2"/>
          <w:sz w:val="28"/>
          <w:szCs w:val="28"/>
        </w:rPr>
        <w:t>недостаточная освещенность рабочей зоны</w:t>
      </w:r>
      <w:r>
        <w:rPr>
          <w:color w:val="2D2D2D"/>
          <w:spacing w:val="2"/>
          <w:sz w:val="28"/>
          <w:szCs w:val="28"/>
        </w:rPr>
        <w:t>.</w:t>
      </w:r>
    </w:p>
    <w:p w:rsidR="00664F36" w:rsidRDefault="00664F36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 xml:space="preserve">2.1. </w:t>
      </w:r>
      <w:r>
        <w:rPr>
          <w:color w:val="2D2D2D"/>
          <w:spacing w:val="2"/>
          <w:sz w:val="28"/>
          <w:szCs w:val="28"/>
        </w:rPr>
        <w:t>Перед началом</w:t>
      </w:r>
      <w:r w:rsidRPr="00A26F8F">
        <w:rPr>
          <w:color w:val="2D2D2D"/>
          <w:spacing w:val="2"/>
          <w:sz w:val="28"/>
          <w:szCs w:val="28"/>
        </w:rPr>
        <w:t xml:space="preserve"> водолазного спуска работающий водолаз должен: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 xml:space="preserve">получить от руководителя спуска задание и инструктаж по технологии выполнения работы под водой и </w:t>
      </w:r>
      <w:proofErr w:type="gramStart"/>
      <w:r w:rsidRPr="00A26F8F">
        <w:rPr>
          <w:color w:val="2D2D2D"/>
          <w:spacing w:val="2"/>
          <w:sz w:val="28"/>
          <w:szCs w:val="28"/>
        </w:rPr>
        <w:t>мерах</w:t>
      </w:r>
      <w:proofErr w:type="gramEnd"/>
      <w:r w:rsidRPr="00A26F8F">
        <w:rPr>
          <w:color w:val="2D2D2D"/>
          <w:spacing w:val="2"/>
          <w:sz w:val="28"/>
          <w:szCs w:val="28"/>
        </w:rPr>
        <w:t xml:space="preserve"> безопасности. При необходимости ознакомиться с технической документацией на предмет выполнения работы или задания;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>уяснить технологию и приемы выполнения задания;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>подготовить и провести рабочую проверку водолазного снаряжения и при необходимости дыхательного аппарата для кислородной декомпрессии;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>при обнаружении каких-либо неисправностей водолазного снаряжения во время рабочей проверки устранить их сразу после обнаружения и сделать соответствующие записи в журнале водолазных работ;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>доложить о результатах проведенной рабочей проверки водолазного снаряжения руководителю водолазного спуска и подтвердить росписью в журнале водолазных работ проведение рабочей проверки снаряжения и получение инструктажа на рабочем месте;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A26F8F">
        <w:rPr>
          <w:color w:val="2D2D2D"/>
          <w:spacing w:val="2"/>
          <w:sz w:val="28"/>
          <w:szCs w:val="28"/>
        </w:rPr>
        <w:t>с помощью персонала водолазной  станции надеть водолазное снаряжение.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2.2. Водолаз должен проверить и подготовить к работе инструмент, приспособления и аппаратуру, предназначенные для использования; убедиться в их исправности; не пользоваться незнакомым, случайным и непроверенным инструментом, приспособлениями и аппаратурой.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Обо всех замеченных неисправностях инструмента, приспособлений и аппаратуры следует немедленно сообщить руководителю водолазного спуска.</w:t>
      </w:r>
    </w:p>
    <w:p w:rsid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2.3. Перед началом работ в затопленных отсеках судна водолаз должен ознакомиться с расположением помещений и находящимся в них оборудованием.</w:t>
      </w:r>
    </w:p>
    <w:p w:rsid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2.4. </w:t>
      </w:r>
      <w:r w:rsidRPr="00A26F8F">
        <w:rPr>
          <w:color w:val="2D2D2D"/>
          <w:spacing w:val="2"/>
          <w:sz w:val="28"/>
          <w:szCs w:val="28"/>
        </w:rPr>
        <w:t>До начала водолазных работ руководитель водолазных работ должен организовать постоянное наблюдение за гидрометеоусловиями и окружающей обстановкой в районе работ.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2.5. </w:t>
      </w:r>
      <w:r w:rsidRPr="00A26F8F">
        <w:rPr>
          <w:color w:val="2D2D2D"/>
          <w:spacing w:val="2"/>
          <w:sz w:val="28"/>
          <w:szCs w:val="28"/>
        </w:rPr>
        <w:t>О начале водолазных работ руководитель водолазных работ должен оповестить органы портового надзора и организации, расположенные в районе работ, производственная деятельность которых может повлиять на безопасность труда водолазов.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3.1. В период погружения и работы под водой работающий водолаз должен: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после получения разрешения руководителя спуска на погружение по команде обеспечивающего водолаза приступить к погружению под воду, не сходя с водолазного трапа (водолазной беседки), убедиться в нормальной подаче воздуха, плавучести снаряжения и исправности разговорной связи; 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после подтверждения о герметичности снаряжения перейти на спусковой или ходовой конец и продолжить спуск к месту работы;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</w:t>
      </w:r>
      <w:r w:rsidRPr="00B1536C">
        <w:rPr>
          <w:color w:val="2D2D2D"/>
          <w:spacing w:val="2"/>
          <w:sz w:val="28"/>
          <w:szCs w:val="28"/>
        </w:rPr>
        <w:t>ри ощущении давления на уши и области придаточных полостей носа во время погружения водолаз должен приостановить спуск, принять меры для выравнивания давления в придаточных полостях доступным способом. Если в этом случае ощущение давления на уши и область придаточных полостей носа не пройдет, водолаз должен прекратить спуск и выйти на поверхность</w:t>
      </w:r>
      <w:r>
        <w:rPr>
          <w:color w:val="2D2D2D"/>
          <w:spacing w:val="2"/>
          <w:sz w:val="28"/>
          <w:szCs w:val="28"/>
        </w:rPr>
        <w:t>;</w:t>
      </w:r>
    </w:p>
    <w:p w:rsidR="00A26F8F" w:rsidRDefault="00A26F8F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="00B1536C">
        <w:rPr>
          <w:color w:val="2D2D2D"/>
          <w:spacing w:val="2"/>
          <w:sz w:val="28"/>
          <w:szCs w:val="28"/>
        </w:rPr>
        <w:t>д</w:t>
      </w:r>
      <w:r w:rsidR="00B1536C" w:rsidRPr="00B1536C">
        <w:rPr>
          <w:color w:val="2D2D2D"/>
          <w:spacing w:val="2"/>
          <w:sz w:val="28"/>
          <w:szCs w:val="28"/>
        </w:rPr>
        <w:t xml:space="preserve">ойдя до грунта или объекта работ, осмотреться, убедиться в чистоте </w:t>
      </w:r>
      <w:proofErr w:type="gramStart"/>
      <w:r w:rsidR="00B1536C" w:rsidRPr="00B1536C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="00B1536C" w:rsidRPr="00B1536C">
        <w:rPr>
          <w:color w:val="2D2D2D"/>
          <w:spacing w:val="2"/>
          <w:sz w:val="28"/>
          <w:szCs w:val="28"/>
        </w:rPr>
        <w:t xml:space="preserve"> (сигнального конца) и шланга, после чего доложить: "Я на гр</w:t>
      </w:r>
      <w:r w:rsidR="00B1536C">
        <w:rPr>
          <w:color w:val="2D2D2D"/>
          <w:spacing w:val="2"/>
          <w:sz w:val="28"/>
          <w:szCs w:val="28"/>
        </w:rPr>
        <w:t>унте" и сообщить о самочувствии</w:t>
      </w:r>
      <w:r w:rsidRPr="00A26F8F">
        <w:rPr>
          <w:color w:val="2D2D2D"/>
          <w:spacing w:val="2"/>
          <w:sz w:val="28"/>
          <w:szCs w:val="28"/>
        </w:rPr>
        <w:t>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работая под водой, выполнять команды, подаваемые руководителем водолазного спуска, следить за чистотой своего шланга и сигнального конца (</w:t>
      </w:r>
      <w:proofErr w:type="gramStart"/>
      <w:r w:rsidRPr="00A26F8F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Pr="00A26F8F">
        <w:rPr>
          <w:color w:val="2D2D2D"/>
          <w:spacing w:val="2"/>
          <w:sz w:val="28"/>
          <w:szCs w:val="28"/>
        </w:rPr>
        <w:t xml:space="preserve"> или контрольного конца), при этом, обращая внимание на то, чтобы их слабина была минимальной;</w:t>
      </w:r>
    </w:p>
    <w:p w:rsid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регулярно докладывать руководителю спусков о своих перемещениях, действиях, выполняемой работе и самочувствии, а также обо всех изменениях окружающей обстановки.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3.2. </w:t>
      </w:r>
      <w:proofErr w:type="gramStart"/>
      <w:r w:rsidRPr="00B1536C">
        <w:rPr>
          <w:color w:val="2D2D2D"/>
          <w:spacing w:val="2"/>
          <w:sz w:val="28"/>
          <w:szCs w:val="28"/>
        </w:rPr>
        <w:t>При спусках в плавательном комплекте снаряжения плавучесть водолаза должна быть приведена к нулевой (или близкой к ней).</w:t>
      </w:r>
      <w:proofErr w:type="gramEnd"/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3.3. </w:t>
      </w:r>
      <w:r w:rsidRPr="00B1536C">
        <w:rPr>
          <w:color w:val="2D2D2D"/>
          <w:spacing w:val="2"/>
          <w:sz w:val="28"/>
          <w:szCs w:val="28"/>
        </w:rPr>
        <w:t>Спуск водолаза под воду в вентилируемом снаряжении или в снаряжении с открытой схемой дыхания в шланговом варианте (кроме страхующего водолаза) необходимо производить по спусковому, ходовому, подкильному концам, в водолазной беседке или вплавь.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B1536C">
        <w:rPr>
          <w:color w:val="2D2D2D"/>
          <w:spacing w:val="2"/>
          <w:sz w:val="28"/>
          <w:szCs w:val="28"/>
        </w:rPr>
        <w:t>Скорость спуска водолаза должна устанавливаться в зависимости от условий спуска и физиологического состояния водолаза. Скорость погружения обучаемых и малоопытных водолазов не должна превышать 5 м/мин. Во всех других случаях скорость спуска не должна превышать 10 м/мин. на глубинах до 10 метров и 20 м/мин. при больших глубинах.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Pr="00B1536C">
        <w:rPr>
          <w:color w:val="2D2D2D"/>
          <w:spacing w:val="2"/>
          <w:sz w:val="28"/>
          <w:szCs w:val="28"/>
        </w:rPr>
        <w:t xml:space="preserve">Спускать водолаза в любом типе водолазного снаряжения до поверхности воды в подвешенном состоянии на шланге, </w:t>
      </w:r>
      <w:proofErr w:type="gramStart"/>
      <w:r w:rsidRPr="00B1536C">
        <w:rPr>
          <w:color w:val="2D2D2D"/>
          <w:spacing w:val="2"/>
          <w:sz w:val="28"/>
          <w:szCs w:val="28"/>
        </w:rPr>
        <w:t>кабель-сигнале</w:t>
      </w:r>
      <w:proofErr w:type="gramEnd"/>
      <w:r w:rsidRPr="00B1536C">
        <w:rPr>
          <w:color w:val="2D2D2D"/>
          <w:spacing w:val="2"/>
          <w:sz w:val="28"/>
          <w:szCs w:val="28"/>
        </w:rPr>
        <w:t>, сигнальном или каком-либо другом конце запрещается.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B1536C">
        <w:rPr>
          <w:color w:val="2D2D2D"/>
          <w:spacing w:val="2"/>
          <w:sz w:val="28"/>
          <w:szCs w:val="28"/>
        </w:rPr>
        <w:t>Водолазу в любом типе снаряжения прыгать в воду запрещается.</w:t>
      </w:r>
    </w:p>
    <w:p w:rsid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3.6. </w:t>
      </w:r>
      <w:r w:rsidRPr="00B1536C">
        <w:rPr>
          <w:color w:val="2D2D2D"/>
          <w:spacing w:val="2"/>
          <w:sz w:val="28"/>
          <w:szCs w:val="28"/>
        </w:rPr>
        <w:t>Для спуска водолаза с обрывистого (крутого) берега следует изготовить площадку с ограждением высотой не менее 110 см, к которой крепится водолазный трап.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3.7. </w:t>
      </w:r>
      <w:r w:rsidRPr="00B1536C">
        <w:rPr>
          <w:color w:val="2D2D2D"/>
          <w:spacing w:val="2"/>
          <w:sz w:val="28"/>
          <w:szCs w:val="28"/>
        </w:rPr>
        <w:t xml:space="preserve">При расположении места спуска водолазов на высоте не более двух метров над поверхностью воды место спуска должно быть оборудовано водолазным трапом и спусковым концом с балластом массой не менее 30 кг. При </w:t>
      </w:r>
      <w:r w:rsidRPr="00B1536C">
        <w:rPr>
          <w:color w:val="2D2D2D"/>
          <w:spacing w:val="2"/>
          <w:sz w:val="28"/>
          <w:szCs w:val="28"/>
        </w:rPr>
        <w:lastRenderedPageBreak/>
        <w:t>спусках в водолазном снаряжении с открытой схемой дыхания высота места спуска должна быть не более трех метров от поверхности воды.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3.8. </w:t>
      </w:r>
      <w:r w:rsidRPr="00B1536C">
        <w:rPr>
          <w:color w:val="2D2D2D"/>
          <w:spacing w:val="2"/>
          <w:sz w:val="28"/>
          <w:szCs w:val="28"/>
        </w:rPr>
        <w:t>Спуски с плотин, причалов и других гидротехнических сооружений и судов, высота места спуска с которых от поверхности воды более двух метров, или в водолазном снаряжении с открытой схемой дыхания с высоты более трех метров должны проводиться на водолазной беседке.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3.9. </w:t>
      </w:r>
      <w:r w:rsidRPr="00B1536C">
        <w:rPr>
          <w:color w:val="2D2D2D"/>
          <w:spacing w:val="2"/>
          <w:sz w:val="28"/>
          <w:szCs w:val="28"/>
        </w:rPr>
        <w:t>Спуски водолазов с гидротехнических сооружений в условиях фильтрации воды должны проводиться в защитных устройствах, исключающих присос водолаза к месту фильтрации.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3.10. </w:t>
      </w:r>
      <w:r w:rsidRPr="00B1536C">
        <w:rPr>
          <w:color w:val="2D2D2D"/>
          <w:spacing w:val="2"/>
          <w:sz w:val="28"/>
          <w:szCs w:val="28"/>
        </w:rPr>
        <w:t xml:space="preserve">Водолазные спуски с борта специальных судов должны проводиться при степени волнения не </w:t>
      </w:r>
      <w:proofErr w:type="gramStart"/>
      <w:r w:rsidRPr="00B1536C">
        <w:rPr>
          <w:color w:val="2D2D2D"/>
          <w:spacing w:val="2"/>
          <w:sz w:val="28"/>
          <w:szCs w:val="28"/>
        </w:rPr>
        <w:t>более указанной</w:t>
      </w:r>
      <w:proofErr w:type="gramEnd"/>
      <w:r w:rsidRPr="00B1536C">
        <w:rPr>
          <w:color w:val="2D2D2D"/>
          <w:spacing w:val="2"/>
          <w:sz w:val="28"/>
          <w:szCs w:val="28"/>
        </w:rPr>
        <w:t xml:space="preserve"> в формуляре данного судна.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3.11. </w:t>
      </w:r>
      <w:r w:rsidRPr="00B1536C">
        <w:rPr>
          <w:color w:val="2D2D2D"/>
          <w:spacing w:val="2"/>
          <w:sz w:val="28"/>
          <w:szCs w:val="28"/>
        </w:rPr>
        <w:t>Спуски с борта других судов и плавсредств, а также с береговых объектов должны проводиться при степени волнения у места спуска не более двух баллов.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3.12. </w:t>
      </w:r>
      <w:r w:rsidRPr="00B1536C">
        <w:rPr>
          <w:color w:val="2D2D2D"/>
          <w:spacing w:val="2"/>
          <w:sz w:val="28"/>
          <w:szCs w:val="28"/>
        </w:rPr>
        <w:t>При проведении водолазных работ с судна или плавсредства оно должно быть установлено над местом работы способом, исключающим дрейф под влиянием течения, ветровой нагрузки и волнения водной поверхности.</w:t>
      </w:r>
    </w:p>
    <w:p w:rsidR="00B1536C" w:rsidRPr="00B1536C" w:rsidRDefault="00B1536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3.13. </w:t>
      </w:r>
      <w:r w:rsidRPr="00B1536C">
        <w:rPr>
          <w:color w:val="2D2D2D"/>
          <w:spacing w:val="2"/>
          <w:sz w:val="28"/>
          <w:szCs w:val="28"/>
        </w:rPr>
        <w:t>Пригодность неспециальных плавсредств для проведения водолазных спусков определяет техническая комиссия с участием водолазного специалиста.</w:t>
      </w:r>
    </w:p>
    <w:p w:rsidR="00B1536C" w:rsidRPr="00B1536C" w:rsidRDefault="00B1536C" w:rsidP="002706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3.14. </w:t>
      </w:r>
      <w:r w:rsidRPr="00B1536C">
        <w:rPr>
          <w:color w:val="2D2D2D"/>
          <w:spacing w:val="2"/>
          <w:sz w:val="28"/>
          <w:szCs w:val="28"/>
        </w:rPr>
        <w:t>При проведении водолазных работ, при скорости течения более 0,5 м/</w:t>
      </w:r>
      <w:proofErr w:type="gramStart"/>
      <w:r w:rsidRPr="00B1536C">
        <w:rPr>
          <w:color w:val="2D2D2D"/>
          <w:spacing w:val="2"/>
          <w:sz w:val="28"/>
          <w:szCs w:val="28"/>
        </w:rPr>
        <w:t>с</w:t>
      </w:r>
      <w:proofErr w:type="gramEnd"/>
      <w:r w:rsidRPr="00B1536C">
        <w:rPr>
          <w:color w:val="2D2D2D"/>
          <w:spacing w:val="2"/>
          <w:sz w:val="28"/>
          <w:szCs w:val="28"/>
        </w:rPr>
        <w:t xml:space="preserve">, а также </w:t>
      </w:r>
      <w:proofErr w:type="gramStart"/>
      <w:r w:rsidRPr="00B1536C">
        <w:rPr>
          <w:color w:val="2D2D2D"/>
          <w:spacing w:val="2"/>
          <w:sz w:val="28"/>
          <w:szCs w:val="28"/>
        </w:rPr>
        <w:t>при</w:t>
      </w:r>
      <w:proofErr w:type="gramEnd"/>
      <w:r w:rsidRPr="00B1536C">
        <w:rPr>
          <w:color w:val="2D2D2D"/>
          <w:spacing w:val="2"/>
          <w:sz w:val="28"/>
          <w:szCs w:val="28"/>
        </w:rPr>
        <w:t xml:space="preserve"> расположении места спуска на высоте более двух метров от поверхности воды, на воде у места проведения работ должна находиться рабочая шлюпка (катер) не менее чем с двумя </w:t>
      </w:r>
      <w:r w:rsidR="0027063C">
        <w:rPr>
          <w:color w:val="2D2D2D"/>
          <w:spacing w:val="2"/>
          <w:sz w:val="28"/>
          <w:szCs w:val="28"/>
        </w:rPr>
        <w:t>гребцами и страхующим водолазом</w:t>
      </w:r>
      <w:r w:rsidRPr="00B1536C">
        <w:rPr>
          <w:color w:val="2D2D2D"/>
          <w:spacing w:val="2"/>
          <w:sz w:val="28"/>
          <w:szCs w:val="28"/>
        </w:rPr>
        <w:t>.</w:t>
      </w:r>
    </w:p>
    <w:p w:rsidR="0027063C" w:rsidRPr="0027063C" w:rsidRDefault="0027063C" w:rsidP="002706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3.15. </w:t>
      </w:r>
      <w:r w:rsidRPr="0027063C">
        <w:rPr>
          <w:color w:val="2D2D2D"/>
          <w:spacing w:val="2"/>
          <w:sz w:val="28"/>
          <w:szCs w:val="28"/>
        </w:rPr>
        <w:t>При выполнении работы под водой дыхание работающего водолаза должно быть свободным, ровным, не должно быть ощущения жара.</w:t>
      </w:r>
    </w:p>
    <w:p w:rsidR="0027063C" w:rsidRPr="0027063C" w:rsidRDefault="0027063C" w:rsidP="002706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3.16. </w:t>
      </w:r>
      <w:r w:rsidRPr="0027063C">
        <w:rPr>
          <w:color w:val="2D2D2D"/>
          <w:spacing w:val="2"/>
          <w:sz w:val="28"/>
          <w:szCs w:val="28"/>
        </w:rPr>
        <w:t>После срабатывания указателя минимального давления или другого устройства, предупреждающего работающего водолаза об израсходовании рабочего запаса воздуха в баллонах дыхательного аппарата, и включения резервной подачи воздуха водолаз должен сообщить об этом на поверхность и немедленно приступить к подъему.</w:t>
      </w:r>
    </w:p>
    <w:p w:rsidR="0027063C" w:rsidRPr="0027063C" w:rsidRDefault="0027063C" w:rsidP="002706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3.17. </w:t>
      </w:r>
      <w:r w:rsidRPr="0027063C">
        <w:rPr>
          <w:color w:val="2D2D2D"/>
          <w:spacing w:val="2"/>
          <w:sz w:val="28"/>
          <w:szCs w:val="28"/>
        </w:rPr>
        <w:t>Запрещается проводить работы под водой без основной (разговорной кабельной или бескабельной) и дублирующей связи с водолазом.</w:t>
      </w:r>
    </w:p>
    <w:p w:rsidR="0027063C" w:rsidRDefault="0027063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3.18. </w:t>
      </w:r>
      <w:r w:rsidRPr="0027063C">
        <w:rPr>
          <w:color w:val="2D2D2D"/>
          <w:spacing w:val="2"/>
          <w:sz w:val="28"/>
          <w:szCs w:val="28"/>
        </w:rPr>
        <w:t> При подъеме водолаза должны соблюдаться следующие требования безопасности:</w:t>
      </w:r>
    </w:p>
    <w:p w:rsidR="0027063C" w:rsidRDefault="0027063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27063C">
        <w:rPr>
          <w:color w:val="2D2D2D"/>
          <w:spacing w:val="2"/>
          <w:sz w:val="28"/>
          <w:szCs w:val="28"/>
        </w:rPr>
        <w:t xml:space="preserve"> о прекращении спуска по истечении допустимого времени пребывания на глубине или по другим причинам водолаз дол</w:t>
      </w:r>
      <w:r>
        <w:rPr>
          <w:color w:val="2D2D2D"/>
          <w:spacing w:val="2"/>
          <w:sz w:val="28"/>
          <w:szCs w:val="28"/>
        </w:rPr>
        <w:t>жен быть предупрежден за 2 мин.</w:t>
      </w:r>
    </w:p>
    <w:p w:rsidR="0027063C" w:rsidRDefault="0027063C" w:rsidP="002D23C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27063C">
        <w:rPr>
          <w:color w:val="2D2D2D"/>
          <w:spacing w:val="2"/>
          <w:sz w:val="28"/>
          <w:szCs w:val="28"/>
        </w:rPr>
        <w:t xml:space="preserve"> </w:t>
      </w:r>
      <w:r w:rsidR="002D23C9">
        <w:rPr>
          <w:color w:val="2D2D2D"/>
          <w:spacing w:val="2"/>
          <w:sz w:val="28"/>
          <w:szCs w:val="28"/>
        </w:rPr>
        <w:t>с</w:t>
      </w:r>
      <w:r w:rsidR="002D23C9" w:rsidRPr="002D23C9">
        <w:rPr>
          <w:color w:val="2D2D2D"/>
          <w:spacing w:val="2"/>
          <w:sz w:val="28"/>
          <w:szCs w:val="28"/>
        </w:rPr>
        <w:t>корость подъема водолаза до первой остановки или на поверхность определяется в соответствии с выбранным режимом декомпрессии, при этом кабель-сигнал (сигнальный конец) и шланг должны выбираться обеспечивающим водолазом так, чтобы они не имели слабины</w:t>
      </w:r>
      <w:r w:rsidRPr="0027063C">
        <w:rPr>
          <w:color w:val="2D2D2D"/>
          <w:spacing w:val="2"/>
          <w:sz w:val="28"/>
          <w:szCs w:val="28"/>
        </w:rPr>
        <w:t>;</w:t>
      </w:r>
    </w:p>
    <w:p w:rsidR="002D23C9" w:rsidRDefault="0027063C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27063C">
        <w:rPr>
          <w:color w:val="2D2D2D"/>
          <w:spacing w:val="2"/>
          <w:sz w:val="28"/>
          <w:szCs w:val="28"/>
        </w:rPr>
        <w:t xml:space="preserve"> проходить декомпрессию в воде можно только на декомпрессионной беседке;</w:t>
      </w:r>
    </w:p>
    <w:p w:rsidR="00B1536C" w:rsidRDefault="002D23C9" w:rsidP="00B1536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27063C" w:rsidRPr="0027063C">
        <w:rPr>
          <w:color w:val="2D2D2D"/>
          <w:spacing w:val="2"/>
          <w:sz w:val="28"/>
          <w:szCs w:val="28"/>
        </w:rPr>
        <w:t xml:space="preserve"> при раздевании водолаза на поверхности обеспечивающий держит сигнальный конец в руках до тех пор, пока его не снимут с водолаза.</w:t>
      </w:r>
    </w:p>
    <w:p w:rsidR="002D23C9" w:rsidRPr="002D23C9" w:rsidRDefault="002D23C9" w:rsidP="002D23C9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3.19. </w:t>
      </w:r>
      <w:r w:rsidRPr="002D23C9">
        <w:rPr>
          <w:color w:val="2D2D2D"/>
          <w:spacing w:val="2"/>
          <w:sz w:val="28"/>
          <w:szCs w:val="28"/>
        </w:rPr>
        <w:t>При спусках в темное время суток, в условиях плохой видимости под водой применяется подводное и надводное искусственное освещение.</w:t>
      </w:r>
    </w:p>
    <w:p w:rsidR="002D23C9" w:rsidRPr="002D23C9" w:rsidRDefault="002D23C9" w:rsidP="002D23C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D23C9">
        <w:rPr>
          <w:color w:val="2D2D2D"/>
          <w:spacing w:val="2"/>
          <w:sz w:val="28"/>
          <w:szCs w:val="28"/>
        </w:rPr>
        <w:lastRenderedPageBreak/>
        <w:t>На поверхности должны освещаться места подготовки к водолазным работам и спускам водолазов, приборы управления устройствами, обеспечивающими спуск и выполнение работ, и поверхность воды над местом спуска и работы водолаза.</w:t>
      </w:r>
    </w:p>
    <w:p w:rsidR="002D23C9" w:rsidRPr="002D23C9" w:rsidRDefault="002D23C9" w:rsidP="002D23C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D23C9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20</w:t>
      </w:r>
      <w:r w:rsidRPr="002D23C9">
        <w:rPr>
          <w:color w:val="2D2D2D"/>
          <w:spacing w:val="2"/>
          <w:sz w:val="28"/>
          <w:szCs w:val="28"/>
        </w:rPr>
        <w:t>. При работе в темное время суток в прозрачной воде следует использовать для освещения надводные прожекторы и люстры. Подвешивать осветительные устройства за электрический кабель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3.2</w:t>
      </w:r>
      <w:r w:rsidR="002D23C9">
        <w:rPr>
          <w:color w:val="2D2D2D"/>
          <w:spacing w:val="2"/>
          <w:sz w:val="28"/>
          <w:szCs w:val="28"/>
        </w:rPr>
        <w:t>1</w:t>
      </w:r>
      <w:r w:rsidRPr="00A26F8F">
        <w:rPr>
          <w:color w:val="2D2D2D"/>
          <w:spacing w:val="2"/>
          <w:sz w:val="28"/>
          <w:szCs w:val="28"/>
        </w:rPr>
        <w:t>. При осмотре аварийного судна, сидящего на мели, водолаз должен соблюдать осторожность, не заходить под корпус в тесных местах, следить, чтобы шланг и сигнальный конец (кабель-сигнал) не попали под корпус и не были зажаты.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Проходить с одного борта на другой под килем судна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2D23C9">
        <w:rPr>
          <w:color w:val="2D2D2D"/>
          <w:spacing w:val="2"/>
          <w:sz w:val="28"/>
          <w:szCs w:val="28"/>
        </w:rPr>
        <w:t>22</w:t>
      </w:r>
      <w:r w:rsidRPr="00A26F8F">
        <w:rPr>
          <w:color w:val="2D2D2D"/>
          <w:spacing w:val="2"/>
          <w:sz w:val="28"/>
          <w:szCs w:val="28"/>
        </w:rPr>
        <w:t>. Водолаз, работающий у поврежденного места корпуса судна, должен внимательно   следить   за   тем,   чтобы   не   повредить   водолазное снаряжение об острые кромки пробоины.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2D23C9">
        <w:rPr>
          <w:color w:val="2D2D2D"/>
          <w:spacing w:val="2"/>
          <w:sz w:val="28"/>
          <w:szCs w:val="28"/>
        </w:rPr>
        <w:t>23</w:t>
      </w:r>
      <w:r w:rsidRPr="00A26F8F">
        <w:rPr>
          <w:color w:val="2D2D2D"/>
          <w:spacing w:val="2"/>
          <w:sz w:val="28"/>
          <w:szCs w:val="28"/>
        </w:rPr>
        <w:t>. Для предотвращения запутывания водолазного шланга и сигнального конца (</w:t>
      </w:r>
      <w:proofErr w:type="gramStart"/>
      <w:r w:rsidRPr="00A26F8F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Pr="00A26F8F">
        <w:rPr>
          <w:color w:val="2D2D2D"/>
          <w:spacing w:val="2"/>
          <w:sz w:val="28"/>
          <w:szCs w:val="28"/>
        </w:rPr>
        <w:t>) при работе в затопленном отсеке водолаз должен избегать обхода вокруг различных устройств или предметов более чем на 180°.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Водолазу запрещается трогать механизмы и предметы в верхней части отсека, а при открывании дверей и люков следует соблюдать осторожность, закрепляя их от самопроизвольного закрытия (открытия) с учетом имеющегося крена или дифферента судна.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2D23C9">
        <w:rPr>
          <w:color w:val="2D2D2D"/>
          <w:spacing w:val="2"/>
          <w:sz w:val="28"/>
          <w:szCs w:val="28"/>
        </w:rPr>
        <w:t>24</w:t>
      </w:r>
      <w:r w:rsidRPr="00A26F8F">
        <w:rPr>
          <w:color w:val="2D2D2D"/>
          <w:spacing w:val="2"/>
          <w:sz w:val="28"/>
          <w:szCs w:val="28"/>
        </w:rPr>
        <w:t>. При нахождении водолаза в воздушной подушке частично затопленного отсека (помещения) открывать иллюминатор шлема или выключаться из дыхательного аппарата и переходить на дыхание газовым составом воздушной подушки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25</w:t>
      </w:r>
      <w:r w:rsidRPr="00A26F8F">
        <w:rPr>
          <w:color w:val="2D2D2D"/>
          <w:spacing w:val="2"/>
          <w:sz w:val="28"/>
          <w:szCs w:val="28"/>
        </w:rPr>
        <w:t>. При обследовании объекта, лежащего на грунте, водолазу запрещается становиться на его всплывающие конструкции и устройства.</w:t>
      </w:r>
    </w:p>
    <w:p w:rsidR="002D23C9" w:rsidRPr="002D23C9" w:rsidRDefault="00A26F8F" w:rsidP="002D23C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26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2D23C9" w:rsidRPr="002D23C9">
        <w:rPr>
          <w:color w:val="2D2D2D"/>
          <w:spacing w:val="2"/>
          <w:sz w:val="28"/>
          <w:szCs w:val="28"/>
        </w:rPr>
        <w:t>При спуске в затопленный отсек водолаз должен брать с собой подводный светильник, а над местом входа в отсек должен быть установлен сильный источник света для ориентировки при выходе из затопленного отсека.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27</w:t>
      </w:r>
      <w:r w:rsidRPr="00A26F8F">
        <w:rPr>
          <w:color w:val="2D2D2D"/>
          <w:spacing w:val="2"/>
          <w:sz w:val="28"/>
          <w:szCs w:val="28"/>
        </w:rPr>
        <w:t>. В случае зацепления шланга или сигнального конца (</w:t>
      </w:r>
      <w:proofErr w:type="gramStart"/>
      <w:r w:rsidRPr="00A26F8F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Pr="00A26F8F">
        <w:rPr>
          <w:color w:val="2D2D2D"/>
          <w:spacing w:val="2"/>
          <w:sz w:val="28"/>
          <w:szCs w:val="28"/>
        </w:rPr>
        <w:t>) водолаз должен дойти до места зацепления, выбирая на руку слабину шланга и сигнального конца (кабель-сигнала), и освободить их. После освобождения шланга или сигнального конца (</w:t>
      </w:r>
      <w:proofErr w:type="gramStart"/>
      <w:r w:rsidRPr="00A26F8F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Pr="00A26F8F">
        <w:rPr>
          <w:color w:val="2D2D2D"/>
          <w:spacing w:val="2"/>
          <w:sz w:val="28"/>
          <w:szCs w:val="28"/>
        </w:rPr>
        <w:t>) их слабина должна выбираться на поверхность.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28</w:t>
      </w:r>
      <w:r w:rsidRPr="00A26F8F">
        <w:rPr>
          <w:color w:val="2D2D2D"/>
          <w:spacing w:val="2"/>
          <w:sz w:val="28"/>
          <w:szCs w:val="28"/>
        </w:rPr>
        <w:t xml:space="preserve">. При остропке грузов водолаз должен внимательно следить за тем, чтобы подъемный канат не перепутался с сигнальным концом (кабель-сигнал) и шлангом, а </w:t>
      </w:r>
      <w:proofErr w:type="gramStart"/>
      <w:r w:rsidRPr="00A26F8F">
        <w:rPr>
          <w:color w:val="2D2D2D"/>
          <w:spacing w:val="2"/>
          <w:sz w:val="28"/>
          <w:szCs w:val="28"/>
        </w:rPr>
        <w:t>последние</w:t>
      </w:r>
      <w:proofErr w:type="gramEnd"/>
      <w:r w:rsidRPr="00A26F8F">
        <w:rPr>
          <w:color w:val="2D2D2D"/>
          <w:spacing w:val="2"/>
          <w:sz w:val="28"/>
          <w:szCs w:val="28"/>
        </w:rPr>
        <w:t xml:space="preserve"> не попали под строп.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29</w:t>
      </w:r>
      <w:r w:rsidRPr="00A26F8F">
        <w:rPr>
          <w:color w:val="2D2D2D"/>
          <w:spacing w:val="2"/>
          <w:sz w:val="28"/>
          <w:szCs w:val="28"/>
        </w:rPr>
        <w:t>. Спускаться и подниматься на грузовом канате водолазу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30</w:t>
      </w:r>
      <w:r w:rsidRPr="00A26F8F">
        <w:rPr>
          <w:color w:val="2D2D2D"/>
          <w:spacing w:val="2"/>
          <w:sz w:val="28"/>
          <w:szCs w:val="28"/>
        </w:rPr>
        <w:t>. Водолазу запрещается находиться в зоне радиуса действия стрелы грузоподъемного устройства с учетом габаритов груза.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Оставаться в трюме судна во время подъема груза водолазу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31</w:t>
      </w:r>
      <w:r w:rsidRPr="00A26F8F">
        <w:rPr>
          <w:color w:val="2D2D2D"/>
          <w:spacing w:val="2"/>
          <w:sz w:val="28"/>
          <w:szCs w:val="28"/>
        </w:rPr>
        <w:t>. При подрезке (протаскивании) каната под корпус затонувшего судна с помощью надводных средств водолаз должен быть поднят на поверхность.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Осмотр положения подрезающего каната следует производить только после прекращения подрезки и выбирания каната в вертикальное положение.</w:t>
      </w:r>
    </w:p>
    <w:p w:rsidR="003D1839" w:rsidRPr="003D1839" w:rsidRDefault="00A26F8F" w:rsidP="003D183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32</w:t>
      </w:r>
      <w:r w:rsidRPr="00A26F8F">
        <w:rPr>
          <w:color w:val="2D2D2D"/>
          <w:spacing w:val="2"/>
          <w:sz w:val="28"/>
          <w:szCs w:val="28"/>
        </w:rPr>
        <w:t xml:space="preserve">. </w:t>
      </w:r>
      <w:r w:rsidR="003D1839" w:rsidRPr="003D1839">
        <w:rPr>
          <w:color w:val="2D2D2D"/>
          <w:spacing w:val="2"/>
          <w:sz w:val="28"/>
          <w:szCs w:val="28"/>
        </w:rPr>
        <w:t xml:space="preserve">Запрещается выполнение подводных работ в охранной зоне подводных кабельных линий электропередачи, находящихся под напряжением и </w:t>
      </w:r>
      <w:r w:rsidR="003D1839" w:rsidRPr="003D1839">
        <w:rPr>
          <w:color w:val="2D2D2D"/>
          <w:spacing w:val="2"/>
          <w:sz w:val="28"/>
          <w:szCs w:val="28"/>
        </w:rPr>
        <w:lastRenderedPageBreak/>
        <w:t>трубопроводов под давлением. Охранная зона определяется в виде участка водного пространства от водной поверхности до дна, заключенного между вертикальными плоскостями, отстоящими от крайних кабелей или трубопровода на 100 метров с каждой стороны.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33</w:t>
      </w:r>
      <w:r w:rsidRPr="00A26F8F">
        <w:rPr>
          <w:color w:val="2D2D2D"/>
          <w:spacing w:val="2"/>
          <w:sz w:val="28"/>
          <w:szCs w:val="28"/>
        </w:rPr>
        <w:t>. Водолазу запрещается.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укладе кабелей находиться впереди укладываемого кабеля;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во время укладки кабеля кабелеукладочной машиной или её рабочим органом находиться под водой;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опускаться и подниматься по приспособлениям, поддерживающим укладываемый трубопровод;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демонтаже подводного трубопровода находиться вблизи троса, подрезающего трубопровод;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пользоваться металлическим щупом и другим предметом для обнаружения электросиловых кабелей;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производить осмотр гидротехнических сооружений, опор или сооружений эстакадного типа без рукавиц;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производить осмотр и очистку водозаборных сооружений без прекращения работы этих сооружений;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выполнении работ у якорной цепи судна находиться под якорной цепью;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производить работы под водой при постановке судна в док или выводе из него, а также в период проведения дифферентовки или кренования судна;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производить сварку и резку под корпусом судна с применением подкильного конца;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производить  сварку и резку сосудов, емкостей и трубопроводов, находящихся под давлением.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34</w:t>
      </w:r>
      <w:r w:rsidRPr="00A26F8F">
        <w:rPr>
          <w:color w:val="2D2D2D"/>
          <w:spacing w:val="2"/>
          <w:sz w:val="28"/>
          <w:szCs w:val="28"/>
        </w:rPr>
        <w:t>. При выполнении водолазных работ в районах возможного обитания опасных морских животных водолаз должен соблюдать следующие меры предосторожности: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двигаться в воде спокойно и плавно;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избегать контактов с незнакомыми видами рыб, моллюсков, кораллов, медуз и т.п.;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не трогать животных, не провоцировать их нападение, а при необходимости обследования дна, трещин, узкостей, пещер следует пользоваться шестом (щупом).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3.</w:t>
      </w:r>
      <w:r w:rsidR="003D1839">
        <w:rPr>
          <w:color w:val="2D2D2D"/>
          <w:spacing w:val="2"/>
          <w:sz w:val="28"/>
          <w:szCs w:val="28"/>
        </w:rPr>
        <w:t>35</w:t>
      </w:r>
      <w:r w:rsidRPr="00A26F8F">
        <w:rPr>
          <w:color w:val="2D2D2D"/>
          <w:spacing w:val="2"/>
          <w:sz w:val="28"/>
          <w:szCs w:val="28"/>
        </w:rPr>
        <w:t>. При  работе  с  механизированным  инструментом  водолаз  должен соблюдать следующие правила безопасности: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применять </w:t>
      </w:r>
      <w:r w:rsidRPr="00A26F8F">
        <w:rPr>
          <w:color w:val="2D2D2D"/>
          <w:spacing w:val="2"/>
          <w:sz w:val="28"/>
          <w:szCs w:val="28"/>
        </w:rPr>
        <w:t>исправный инструмент;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выполнять требования инструкций по эксплуатации инструмента;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не работать инструментом с плохо укрепленным рабочим органом;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обрабатывать детали, держа их на весу;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не менять рабочий орган (сверло, зубило и т.д.) на ходу, до остановки инструмента;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 xml:space="preserve">удалять стружку с рабочего органа </w:t>
      </w:r>
      <w:r w:rsidR="003D1839">
        <w:rPr>
          <w:color w:val="2D2D2D"/>
          <w:spacing w:val="2"/>
          <w:sz w:val="28"/>
          <w:szCs w:val="28"/>
        </w:rPr>
        <w:t xml:space="preserve">после </w:t>
      </w:r>
      <w:r w:rsidRPr="00A26F8F">
        <w:rPr>
          <w:color w:val="2D2D2D"/>
          <w:spacing w:val="2"/>
          <w:sz w:val="28"/>
          <w:szCs w:val="28"/>
        </w:rPr>
        <w:t>полной его остановки;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не трогать и не брать в руки вращающийся или движущийся возвратно- поступательно рабочий орган;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работе с инструментом запрещается держать его за защитный кожух, за шланг  или электрокабель;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lastRenderedPageBreak/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перед включением режущего инструмента (пил, дискорезов, сверлильных машинок   и т.п.) необходимо убедиться, что водолазный шланг, сигнальный конец (кабель-сигнал) и другие части водолазного снаряжения удалены от рабочего органа на безопасное расстояние;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во время работы инструмента следить, чтобы водолазный шланг и сигнальный конец (кабель-сигнал) находились сзади работающего водолаза и не имели слабины;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появлении неисправности в инструменте следует немедленно прекратить работу, отключить инструмент и подать его на поверхность;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D1839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прекращении подачи энергии (воздуха, электроэнергии и т.п.) на инструмент или при перерыве в работе следует инструмент отключить.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4.1</w:t>
      </w:r>
      <w:proofErr w:type="gramStart"/>
      <w:r w:rsidRPr="00A26F8F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A26F8F">
        <w:rPr>
          <w:color w:val="2D2D2D"/>
          <w:spacing w:val="2"/>
          <w:sz w:val="28"/>
          <w:szCs w:val="28"/>
        </w:rPr>
        <w:t>ри плохом самочувствии, неблагоприятном изменении обстановки,  обнаружении нарушения нормальной работы водолазного снаряжения или механических повреждениях его отдельных частей, работающий водолаз должен сообщить руководителю водолазного спуска и действовать в соответствии с его указаниями, а при необходимости принять неотложные меры с последующим докладом и выходить на поверхность, сообразуясь с обстановкой.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4.2</w:t>
      </w:r>
      <w:proofErr w:type="gramStart"/>
      <w:r w:rsidRPr="00A26F8F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A26F8F">
        <w:rPr>
          <w:color w:val="2D2D2D"/>
          <w:spacing w:val="2"/>
          <w:sz w:val="28"/>
          <w:szCs w:val="28"/>
        </w:rPr>
        <w:t>ри выходе из строя средств связи работающий водолаз должен действовать самостоятельно в целях предотвращения и ликвидации аварийной ситуации, прекратить работу и выходить на поверхность, сообразуясь с обстановкой.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5.1. Перед подъемом на поверхность работающий водолаз должен: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доложить руководителю спуска о выполнении задания и после получения разрешения о выходе на поверхность подтвердить его получение;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прекратить работу, проверить чистоту своего сигнального конца (</w:t>
      </w:r>
      <w:proofErr w:type="gramStart"/>
      <w:r w:rsidRPr="00A26F8F">
        <w:rPr>
          <w:color w:val="2D2D2D"/>
          <w:spacing w:val="2"/>
          <w:sz w:val="28"/>
          <w:szCs w:val="28"/>
        </w:rPr>
        <w:t>кабель-сигнала</w:t>
      </w:r>
      <w:proofErr w:type="gramEnd"/>
      <w:r w:rsidRPr="00A26F8F">
        <w:rPr>
          <w:color w:val="2D2D2D"/>
          <w:spacing w:val="2"/>
          <w:sz w:val="28"/>
          <w:szCs w:val="28"/>
        </w:rPr>
        <w:t>) и шланга, уложить инструмент на рабочем месте или подать наверх, подойти к спусковому концу (водолазной беседке) и, взяв его в руки (разместившись на беседке), дать сигнал о подъеме;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 подъеме выполнять указания руководителя водолазных спусков по режиму декомпрессии, если декомпрессия проводится в воде.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5.2. После выхода на спусковую площадку (палубу) работающий водолаз должен: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после перехода на дыхание атмосферным воздухом приступить с помощью персонала водолазной станции к снятию снаряжения;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в случае плохого самочувствия доложить об этом руководителю водолазных спусков для принятия мер по оказанию медицинской помощи и лечению;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находясь в барокамере при декомпрессии (рекомпрессии), выполнять требования лица, руководящего декомпрессией (лечебной рекомпрессией);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после снятия водолазного снаряжения очистить и промыть его пресной водой, произвести техническое обслуживание в объеме, предусмотренном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lastRenderedPageBreak/>
        <w:t>Едиными    правилами    безопасности    труда    на  водолазных работах или инструкцией по эксплуатации на данное снаряжение;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принять душ, если спуск осуществлялся с использованием снаряжения мокрого   типа;   при   использовании   снаряжения   сухого   типа   или вентилируемого вымыть лицо и руки теплой водой с мылом или принять душ;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 xml:space="preserve">привести снаряжение в готовность, указанную старшиной водолазной станции, </w:t>
      </w:r>
      <w:proofErr w:type="gramStart"/>
      <w:r w:rsidRPr="00A26F8F">
        <w:rPr>
          <w:color w:val="2D2D2D"/>
          <w:spacing w:val="2"/>
          <w:sz w:val="28"/>
          <w:szCs w:val="28"/>
        </w:rPr>
        <w:t>разместить его</w:t>
      </w:r>
      <w:proofErr w:type="gramEnd"/>
      <w:r w:rsidRPr="00A26F8F">
        <w:rPr>
          <w:color w:val="2D2D2D"/>
          <w:spacing w:val="2"/>
          <w:sz w:val="28"/>
          <w:szCs w:val="28"/>
        </w:rPr>
        <w:t xml:space="preserve"> на штатном месте;</w:t>
      </w:r>
    </w:p>
    <w:p w:rsidR="00A26F8F" w:rsidRPr="00A26F8F" w:rsidRDefault="00A26F8F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>-</w:t>
      </w:r>
      <w:r w:rsidR="003E5BBC">
        <w:rPr>
          <w:color w:val="2D2D2D"/>
          <w:spacing w:val="2"/>
          <w:sz w:val="28"/>
          <w:szCs w:val="28"/>
        </w:rPr>
        <w:t xml:space="preserve"> </w:t>
      </w:r>
      <w:r w:rsidRPr="00A26F8F">
        <w:rPr>
          <w:color w:val="2D2D2D"/>
          <w:spacing w:val="2"/>
          <w:sz w:val="28"/>
          <w:szCs w:val="28"/>
        </w:rPr>
        <w:t>после окончания водолазных работ принять участие в приведении водолазной техники в установленную готовность и в уборке рабочих мест.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C6" w:rsidRDefault="001B3EC6" w:rsidP="003764D0">
      <w:r>
        <w:separator/>
      </w:r>
    </w:p>
  </w:endnote>
  <w:endnote w:type="continuationSeparator" w:id="0">
    <w:p w:rsidR="001B3EC6" w:rsidRDefault="001B3EC6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C6" w:rsidRDefault="001B3EC6" w:rsidP="003764D0">
      <w:r>
        <w:separator/>
      </w:r>
    </w:p>
  </w:footnote>
  <w:footnote w:type="continuationSeparator" w:id="0">
    <w:p w:rsidR="001B3EC6" w:rsidRDefault="001B3EC6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57F9"/>
    <w:rsid w:val="00051834"/>
    <w:rsid w:val="000528C4"/>
    <w:rsid w:val="000608AC"/>
    <w:rsid w:val="000A4173"/>
    <w:rsid w:val="000E57B5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B3EC6"/>
    <w:rsid w:val="001C5A41"/>
    <w:rsid w:val="001D3AC6"/>
    <w:rsid w:val="00217338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24DC2"/>
    <w:rsid w:val="00333BA0"/>
    <w:rsid w:val="0035716C"/>
    <w:rsid w:val="003764D0"/>
    <w:rsid w:val="003842A2"/>
    <w:rsid w:val="003A1695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607B2C"/>
    <w:rsid w:val="00621E20"/>
    <w:rsid w:val="00627CC1"/>
    <w:rsid w:val="0063483B"/>
    <w:rsid w:val="00640476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8278F"/>
    <w:rsid w:val="008D13B2"/>
    <w:rsid w:val="008D36D7"/>
    <w:rsid w:val="008D3DC8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C"/>
    <w:rsid w:val="00A22EE0"/>
    <w:rsid w:val="00A233D9"/>
    <w:rsid w:val="00A26F8F"/>
    <w:rsid w:val="00A80212"/>
    <w:rsid w:val="00A903C5"/>
    <w:rsid w:val="00A97F2F"/>
    <w:rsid w:val="00AB0C7C"/>
    <w:rsid w:val="00AB1E1E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D77BD"/>
    <w:rsid w:val="00BE5A35"/>
    <w:rsid w:val="00C25FAD"/>
    <w:rsid w:val="00C35779"/>
    <w:rsid w:val="00C823DC"/>
    <w:rsid w:val="00CA3254"/>
    <w:rsid w:val="00CA3E3C"/>
    <w:rsid w:val="00CB1233"/>
    <w:rsid w:val="00CE30A0"/>
    <w:rsid w:val="00CE331F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F3A92"/>
    <w:rsid w:val="00DF5E30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065F-07C0-47CC-A3EF-3A893EEB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2019-04-19T19:22:00Z</dcterms:created>
  <dcterms:modified xsi:type="dcterms:W3CDTF">2019-09-12T15:23:00Z</dcterms:modified>
</cp:coreProperties>
</file>